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535" w:rsidRPr="00E42535" w:rsidRDefault="00E42535" w:rsidP="00E42535">
      <w:pPr>
        <w:bidi/>
        <w:spacing w:before="100" w:beforeAutospacing="1" w:after="100" w:afterAutospacing="1" w:line="240" w:lineRule="auto"/>
        <w:outlineLvl w:val="0"/>
        <w:rPr>
          <w:rFonts w:ascii="Times New Roman" w:eastAsia="Times New Roman" w:hAnsi="Times New Roman" w:cs="B Nazanin"/>
          <w:b/>
          <w:bCs/>
          <w:kern w:val="36"/>
          <w:sz w:val="72"/>
          <w:szCs w:val="72"/>
        </w:rPr>
      </w:pPr>
      <w:r w:rsidRPr="00E42535">
        <w:rPr>
          <w:rFonts w:ascii="Times New Roman" w:eastAsia="Times New Roman" w:hAnsi="Times New Roman" w:cs="B Nazanin"/>
          <w:b/>
          <w:bCs/>
          <w:kern w:val="36"/>
          <w:sz w:val="72"/>
          <w:szCs w:val="72"/>
          <w:rtl/>
        </w:rPr>
        <w:t>نمونه قرارداد دامداری</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این قرارداد در تاریخ ................. بین اشخاص زیر منعقد گردید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b/>
          <w:bCs/>
          <w:sz w:val="36"/>
          <w:szCs w:val="36"/>
          <w:rtl/>
        </w:rPr>
        <w:t>طرف اول (مالک دامداری/کارفرما)</w:t>
      </w:r>
      <w:r w:rsidRPr="00E42535">
        <w:rPr>
          <w:rFonts w:ascii="Times New Roman" w:eastAsia="Times New Roman" w:hAnsi="Times New Roman" w:cs="B Nazanin"/>
          <w:b/>
          <w:bCs/>
          <w:sz w:val="36"/>
          <w:szCs w:val="36"/>
        </w:rPr>
        <w:t>:</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نام و نام خانوادگی/نام شرکت</w:t>
      </w:r>
      <w:r w:rsidRPr="00E42535">
        <w:rPr>
          <w:rFonts w:ascii="Times New Roman" w:eastAsia="Times New Roman" w:hAnsi="Times New Roman" w:cs="B Nazanin"/>
          <w:sz w:val="36"/>
          <w:szCs w:val="36"/>
        </w:rPr>
        <w:t>: .............................................</w:t>
      </w:r>
      <w:r w:rsidRPr="00E42535">
        <w:rPr>
          <w:rFonts w:ascii="Times New Roman" w:eastAsia="Times New Roman" w:hAnsi="Times New Roman" w:cs="B Nazanin"/>
          <w:sz w:val="36"/>
          <w:szCs w:val="36"/>
        </w:rPr>
        <w:br/>
      </w:r>
      <w:bookmarkStart w:id="0" w:name="_GoBack"/>
      <w:bookmarkEnd w:id="0"/>
      <w:r w:rsidRPr="00E42535">
        <w:rPr>
          <w:rFonts w:ascii="Times New Roman" w:eastAsia="Times New Roman" w:hAnsi="Times New Roman" w:cs="B Nazanin"/>
          <w:sz w:val="36"/>
          <w:szCs w:val="36"/>
          <w:rtl/>
        </w:rPr>
        <w:t>کد ملی/شناسه ملی</w:t>
      </w:r>
      <w:r w:rsidRPr="00E42535">
        <w:rPr>
          <w:rFonts w:ascii="Times New Roman" w:eastAsia="Times New Roman" w:hAnsi="Times New Roman" w:cs="B Nazanin"/>
          <w:sz w:val="36"/>
          <w:szCs w:val="36"/>
        </w:rPr>
        <w:t>: .............................................</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نشانی</w:t>
      </w:r>
      <w:r w:rsidRPr="00E42535">
        <w:rPr>
          <w:rFonts w:ascii="Times New Roman" w:eastAsia="Times New Roman" w:hAnsi="Times New Roman" w:cs="B Nazanin"/>
          <w:sz w:val="36"/>
          <w:szCs w:val="36"/>
        </w:rPr>
        <w:t>: .............................................</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تلفن</w:t>
      </w:r>
      <w:r w:rsidRPr="00E42535">
        <w:rPr>
          <w:rFonts w:ascii="Times New Roman" w:eastAsia="Times New Roman" w:hAnsi="Times New Roman" w:cs="B Nazanin"/>
          <w:sz w:val="36"/>
          <w:szCs w:val="36"/>
        </w:rPr>
        <w:t>: .............................................</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b/>
          <w:bCs/>
          <w:sz w:val="36"/>
          <w:szCs w:val="36"/>
          <w:rtl/>
        </w:rPr>
        <w:t>طرف دوم (بهره‌بردار/مدیر دامداری)</w:t>
      </w:r>
      <w:r w:rsidRPr="00E42535">
        <w:rPr>
          <w:rFonts w:ascii="Times New Roman" w:eastAsia="Times New Roman" w:hAnsi="Times New Roman" w:cs="B Nazanin"/>
          <w:b/>
          <w:bCs/>
          <w:sz w:val="36"/>
          <w:szCs w:val="36"/>
        </w:rPr>
        <w:t>:</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نام و نام خانوادگی</w:t>
      </w:r>
      <w:r w:rsidRPr="00E42535">
        <w:rPr>
          <w:rFonts w:ascii="Times New Roman" w:eastAsia="Times New Roman" w:hAnsi="Times New Roman" w:cs="B Nazanin"/>
          <w:sz w:val="36"/>
          <w:szCs w:val="36"/>
        </w:rPr>
        <w:t>: .............................................</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کد ملی</w:t>
      </w:r>
      <w:r w:rsidRPr="00E42535">
        <w:rPr>
          <w:rFonts w:ascii="Times New Roman" w:eastAsia="Times New Roman" w:hAnsi="Times New Roman" w:cs="B Nazanin"/>
          <w:sz w:val="36"/>
          <w:szCs w:val="36"/>
        </w:rPr>
        <w:t>: .............................................</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نشانی</w:t>
      </w:r>
      <w:r w:rsidRPr="00E42535">
        <w:rPr>
          <w:rFonts w:ascii="Times New Roman" w:eastAsia="Times New Roman" w:hAnsi="Times New Roman" w:cs="B Nazanin"/>
          <w:sz w:val="36"/>
          <w:szCs w:val="36"/>
        </w:rPr>
        <w:t>: .............................................</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تلفن</w:t>
      </w:r>
      <w:r w:rsidRPr="00E42535">
        <w:rPr>
          <w:rFonts w:ascii="Times New Roman" w:eastAsia="Times New Roman" w:hAnsi="Times New Roman" w:cs="B Nazanin"/>
          <w:sz w:val="36"/>
          <w:szCs w:val="36"/>
        </w:rPr>
        <w:t>: .............................................</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این قرارداد بر اساس اصل آزادی قراردادها و قوانین جاری کشور با شرایط زیر منعقد شد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۱- </w:t>
      </w:r>
      <w:r w:rsidRPr="00E42535">
        <w:rPr>
          <w:rFonts w:ascii="Times New Roman" w:eastAsia="Times New Roman" w:hAnsi="Times New Roman" w:cs="B Nazanin"/>
          <w:b/>
          <w:bCs/>
          <w:sz w:val="48"/>
          <w:szCs w:val="48"/>
          <w:rtl/>
        </w:rPr>
        <w:t>موضوع قرارداد</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موضوع قرارداد عبارت است از مدیریت، نگهداری، پرورش و بهره‌برداری از دامداری متعلق به طرف اول شامل رسیدگی به دام‌ها، تأمین خوراک، نظارت بر بهداشت، کنترل تولید، نگهداری تجهیزات و انجام سایر امور مرتبط با دامداری</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lastRenderedPageBreak/>
        <w:t xml:space="preserve">ماده </w:t>
      </w:r>
      <w:r w:rsidRPr="00E42535">
        <w:rPr>
          <w:rFonts w:ascii="Times New Roman" w:eastAsia="Times New Roman" w:hAnsi="Times New Roman" w:cs="B Nazanin"/>
          <w:b/>
          <w:bCs/>
          <w:sz w:val="48"/>
          <w:szCs w:val="48"/>
          <w:rtl/>
          <w:lang w:bidi="fa-IR"/>
        </w:rPr>
        <w:t xml:space="preserve">۲- </w:t>
      </w:r>
      <w:r w:rsidRPr="00E42535">
        <w:rPr>
          <w:rFonts w:ascii="Times New Roman" w:eastAsia="Times New Roman" w:hAnsi="Times New Roman" w:cs="B Nazanin"/>
          <w:b/>
          <w:bCs/>
          <w:sz w:val="48"/>
          <w:szCs w:val="48"/>
          <w:rtl/>
        </w:rPr>
        <w:t>محل اجرای قرارداد</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محل اجرای قرارداد دامداری واقع در .................................................................................. است و طرف دوم متعهد می‌شود فعالیت‌های موضوع قرارداد را صرفاً در این محل انجام دهد؛ مگر آنکه طرف اول به‌صورت کتبی موافقت دیگری اعلام کند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۳- </w:t>
      </w:r>
      <w:r w:rsidRPr="00E42535">
        <w:rPr>
          <w:rFonts w:ascii="Times New Roman" w:eastAsia="Times New Roman" w:hAnsi="Times New Roman" w:cs="B Nazanin"/>
          <w:b/>
          <w:bCs/>
          <w:sz w:val="48"/>
          <w:szCs w:val="48"/>
          <w:rtl/>
        </w:rPr>
        <w:t>مدت قرارداد</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مدت این قرارداد از تاریخ ................. لغایت ................. تعیین می‌شود و در صورت رضایت طرفین، با تنظیم الحاقیه قابل تمدید خواهد بود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۴- </w:t>
      </w:r>
      <w:r w:rsidRPr="00E42535">
        <w:rPr>
          <w:rFonts w:ascii="Times New Roman" w:eastAsia="Times New Roman" w:hAnsi="Times New Roman" w:cs="B Nazanin"/>
          <w:b/>
          <w:bCs/>
          <w:sz w:val="48"/>
          <w:szCs w:val="48"/>
          <w:rtl/>
        </w:rPr>
        <w:t>حق‌الزحمه</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حق‌الزحمه طرف دوم مبلغ ................. ریال در ماه تعیین می‌شود که در پایان هر ماه و پس از تأیید انجام تعهدات پرداخت خواهد شد. در صورت توافق طرفین، بخشی از حق‌الزحمه می‌تواند بر اساس میزان تولید یا بهره‌وری محاسبه شود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۵- </w:t>
      </w:r>
      <w:r w:rsidRPr="00E42535">
        <w:rPr>
          <w:rFonts w:ascii="Times New Roman" w:eastAsia="Times New Roman" w:hAnsi="Times New Roman" w:cs="B Nazanin"/>
          <w:b/>
          <w:bCs/>
          <w:sz w:val="48"/>
          <w:szCs w:val="48"/>
          <w:rtl/>
        </w:rPr>
        <w:t>تعهدات طرف دوم</w:t>
      </w:r>
    </w:p>
    <w:p w:rsidR="00E42535" w:rsidRPr="00E42535" w:rsidRDefault="00E42535" w:rsidP="00E42535">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نگهداری صحیح از دام‌ها مطابق اصول دامداری و دستورالعمل‌های بهداشتی</w:t>
      </w:r>
      <w:r w:rsidRPr="00E42535">
        <w:rPr>
          <w:rFonts w:ascii="Times New Roman" w:eastAsia="Times New Roman" w:hAnsi="Times New Roman" w:cs="B Nazanin"/>
          <w:sz w:val="36"/>
          <w:szCs w:val="36"/>
        </w:rPr>
        <w:t>.</w:t>
      </w:r>
    </w:p>
    <w:p w:rsidR="00E42535" w:rsidRPr="00E42535" w:rsidRDefault="00E42535" w:rsidP="00E42535">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استفاده صحیح از تجهیزات، ماشین‌آلات و تأسیسات دامداری</w:t>
      </w:r>
      <w:r w:rsidRPr="00E42535">
        <w:rPr>
          <w:rFonts w:ascii="Times New Roman" w:eastAsia="Times New Roman" w:hAnsi="Times New Roman" w:cs="B Nazanin"/>
          <w:sz w:val="36"/>
          <w:szCs w:val="36"/>
        </w:rPr>
        <w:t>.</w:t>
      </w:r>
    </w:p>
    <w:p w:rsidR="00E42535" w:rsidRPr="00E42535" w:rsidRDefault="00E42535" w:rsidP="00E42535">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جلوگیری از اتلاف خوراک، دارو و سایر تجهیزات مصرفی</w:t>
      </w:r>
      <w:r w:rsidRPr="00E42535">
        <w:rPr>
          <w:rFonts w:ascii="Times New Roman" w:eastAsia="Times New Roman" w:hAnsi="Times New Roman" w:cs="B Nazanin"/>
          <w:sz w:val="36"/>
          <w:szCs w:val="36"/>
        </w:rPr>
        <w:t>.</w:t>
      </w:r>
    </w:p>
    <w:p w:rsidR="00E42535" w:rsidRPr="00E42535" w:rsidRDefault="00E42535" w:rsidP="00E42535">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اطلاع فوری به طرف اول در صورت بروز بیماری، تلفات یا حوادث غیرعادی</w:t>
      </w:r>
      <w:r w:rsidRPr="00E42535">
        <w:rPr>
          <w:rFonts w:ascii="Times New Roman" w:eastAsia="Times New Roman" w:hAnsi="Times New Roman" w:cs="B Nazanin"/>
          <w:sz w:val="36"/>
          <w:szCs w:val="36"/>
        </w:rPr>
        <w:t>.</w:t>
      </w:r>
    </w:p>
    <w:p w:rsidR="00E42535" w:rsidRPr="00E42535" w:rsidRDefault="00E42535" w:rsidP="00E42535">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همکاری با دامپزشک و اجرای توصیه‌های درمانی و بهداشتی</w:t>
      </w:r>
      <w:r w:rsidRPr="00E42535">
        <w:rPr>
          <w:rFonts w:ascii="Times New Roman" w:eastAsia="Times New Roman" w:hAnsi="Times New Roman" w:cs="B Nazanin"/>
          <w:sz w:val="36"/>
          <w:szCs w:val="36"/>
        </w:rPr>
        <w:t>.</w:t>
      </w:r>
    </w:p>
    <w:p w:rsidR="00E42535" w:rsidRPr="00E42535" w:rsidRDefault="00E42535" w:rsidP="00E42535">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lastRenderedPageBreak/>
        <w:t>خودداری از فروش، انتقال یا استفاده شخصی از دام، شیر، خوراک یا سایر اموال دامداری بدون اجازه کتبی طرف اول</w:t>
      </w:r>
      <w:r w:rsidRPr="00E42535">
        <w:rPr>
          <w:rFonts w:ascii="Times New Roman" w:eastAsia="Times New Roman" w:hAnsi="Times New Roman" w:cs="B Nazanin"/>
          <w:sz w:val="36"/>
          <w:szCs w:val="36"/>
        </w:rPr>
        <w:t>.</w:t>
      </w:r>
    </w:p>
    <w:p w:rsidR="00E42535" w:rsidRPr="00E42535" w:rsidRDefault="00E42535" w:rsidP="00E42535">
      <w:pPr>
        <w:numPr>
          <w:ilvl w:val="0"/>
          <w:numId w:val="1"/>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تهیه گزارش دوره‌ای از وضعیت دام‌ها، تولید و هزینه‌های جاری در صورت درخواست کارفرما</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۶- </w:t>
      </w:r>
      <w:r w:rsidRPr="00E42535">
        <w:rPr>
          <w:rFonts w:ascii="Times New Roman" w:eastAsia="Times New Roman" w:hAnsi="Times New Roman" w:cs="B Nazanin"/>
          <w:b/>
          <w:bCs/>
          <w:sz w:val="48"/>
          <w:szCs w:val="48"/>
          <w:rtl/>
        </w:rPr>
        <w:t>تعهدات طرف اول</w:t>
      </w:r>
    </w:p>
    <w:p w:rsidR="00E42535" w:rsidRPr="00E42535" w:rsidRDefault="00E42535" w:rsidP="00E42535">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تحویل دام‌ها و تجهیزات موردنیاز در وضعیت مناسب</w:t>
      </w:r>
      <w:r w:rsidRPr="00E42535">
        <w:rPr>
          <w:rFonts w:ascii="Times New Roman" w:eastAsia="Times New Roman" w:hAnsi="Times New Roman" w:cs="B Nazanin"/>
          <w:sz w:val="36"/>
          <w:szCs w:val="36"/>
        </w:rPr>
        <w:t>.</w:t>
      </w:r>
    </w:p>
    <w:p w:rsidR="00E42535" w:rsidRPr="00E42535" w:rsidRDefault="00E42535" w:rsidP="00E42535">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تأمین خوراک، دارو، واکسن و سایر ملزومات موردنیاز دامداری، مگر آنکه توافق دیگری وجود داشته باشد</w:t>
      </w:r>
      <w:r w:rsidRPr="00E42535">
        <w:rPr>
          <w:rFonts w:ascii="Times New Roman" w:eastAsia="Times New Roman" w:hAnsi="Times New Roman" w:cs="B Nazanin"/>
          <w:sz w:val="36"/>
          <w:szCs w:val="36"/>
        </w:rPr>
        <w:t>.</w:t>
      </w:r>
    </w:p>
    <w:p w:rsidR="00E42535" w:rsidRPr="00E42535" w:rsidRDefault="00E42535" w:rsidP="00E42535">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پرداخت حق‌الزحمه در موعد مقرر</w:t>
      </w:r>
      <w:r w:rsidRPr="00E42535">
        <w:rPr>
          <w:rFonts w:ascii="Times New Roman" w:eastAsia="Times New Roman" w:hAnsi="Times New Roman" w:cs="B Nazanin"/>
          <w:sz w:val="36"/>
          <w:szCs w:val="36"/>
        </w:rPr>
        <w:t>.</w:t>
      </w:r>
    </w:p>
    <w:p w:rsidR="00E42535" w:rsidRPr="00E42535" w:rsidRDefault="00E42535" w:rsidP="00E42535">
      <w:pPr>
        <w:numPr>
          <w:ilvl w:val="0"/>
          <w:numId w:val="2"/>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فراهم کردن شرایط لازم برای اجرای صحیح موضوع قرارداد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۷- </w:t>
      </w:r>
      <w:r w:rsidRPr="00E42535">
        <w:rPr>
          <w:rFonts w:ascii="Times New Roman" w:eastAsia="Times New Roman" w:hAnsi="Times New Roman" w:cs="B Nazanin"/>
          <w:b/>
          <w:bCs/>
          <w:sz w:val="48"/>
          <w:szCs w:val="48"/>
          <w:rtl/>
        </w:rPr>
        <w:t>مسئولیت نگهداری اموال</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طرف دوم موظف است از کلیه دام‌ها، تجهیزات، تأسیسات و اموال تحویلی به‌صورت متعارف نگهداری کند. در صورت ورود خسارت ناشی از تقصیر یا سهل‌انگاری وی، مسئول جبران خسارت خواهد بود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۸- </w:t>
      </w:r>
      <w:r w:rsidRPr="00E42535">
        <w:rPr>
          <w:rFonts w:ascii="Times New Roman" w:eastAsia="Times New Roman" w:hAnsi="Times New Roman" w:cs="B Nazanin"/>
          <w:b/>
          <w:bCs/>
          <w:sz w:val="48"/>
          <w:szCs w:val="48"/>
          <w:rtl/>
        </w:rPr>
        <w:t>محرمانگی اطلاعات</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طرف دوم متعهد می‌شود اطلاعات مربوط به تعداد دام‌ها، میزان تولید، مشتریان، شیوه مدیریت، اسناد مالی و سایر اطلاعات مربوط به دامداری را محرمانه تلقی کرده و بدون موافقت کتبی طرف اول در اختیار اشخاص ثالث قرار ندهد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lastRenderedPageBreak/>
        <w:t xml:space="preserve">ماده </w:t>
      </w:r>
      <w:r w:rsidRPr="00E42535">
        <w:rPr>
          <w:rFonts w:ascii="Times New Roman" w:eastAsia="Times New Roman" w:hAnsi="Times New Roman" w:cs="B Nazanin"/>
          <w:b/>
          <w:bCs/>
          <w:sz w:val="48"/>
          <w:szCs w:val="48"/>
          <w:rtl/>
          <w:lang w:bidi="fa-IR"/>
        </w:rPr>
        <w:t xml:space="preserve">۹- </w:t>
      </w:r>
      <w:r w:rsidRPr="00E42535">
        <w:rPr>
          <w:rFonts w:ascii="Times New Roman" w:eastAsia="Times New Roman" w:hAnsi="Times New Roman" w:cs="B Nazanin"/>
          <w:b/>
          <w:bCs/>
          <w:sz w:val="48"/>
          <w:szCs w:val="48"/>
          <w:rtl/>
        </w:rPr>
        <w:t>فسخ قرارداد</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در موارد زیر، طرف اول حق فسخ قرارداد را خواهد داشت</w:t>
      </w:r>
      <w:r w:rsidRPr="00E42535">
        <w:rPr>
          <w:rFonts w:ascii="Times New Roman" w:eastAsia="Times New Roman" w:hAnsi="Times New Roman" w:cs="B Nazanin"/>
          <w:sz w:val="36"/>
          <w:szCs w:val="36"/>
        </w:rPr>
        <w:t>:</w:t>
      </w:r>
    </w:p>
    <w:p w:rsidR="00E42535" w:rsidRPr="00E42535" w:rsidRDefault="00E42535" w:rsidP="00E42535">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بی‌توجهی به سلامت و نگهداری دام‌ها</w:t>
      </w:r>
      <w:r w:rsidRPr="00E42535">
        <w:rPr>
          <w:rFonts w:ascii="Times New Roman" w:eastAsia="Times New Roman" w:hAnsi="Times New Roman" w:cs="B Nazanin"/>
          <w:sz w:val="36"/>
          <w:szCs w:val="36"/>
        </w:rPr>
        <w:t>.</w:t>
      </w:r>
    </w:p>
    <w:p w:rsidR="00E42535" w:rsidRPr="00E42535" w:rsidRDefault="00E42535" w:rsidP="00E42535">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وارد کردن خسارت عمدی یا ناشی از تقصیر به اموال دامداری</w:t>
      </w:r>
      <w:r w:rsidRPr="00E42535">
        <w:rPr>
          <w:rFonts w:ascii="Times New Roman" w:eastAsia="Times New Roman" w:hAnsi="Times New Roman" w:cs="B Nazanin"/>
          <w:sz w:val="36"/>
          <w:szCs w:val="36"/>
        </w:rPr>
        <w:t>.</w:t>
      </w:r>
    </w:p>
    <w:p w:rsidR="00E42535" w:rsidRPr="00E42535" w:rsidRDefault="00E42535" w:rsidP="00E42535">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غیبت غیرموجه بیش از .......... روز</w:t>
      </w:r>
      <w:r w:rsidRPr="00E42535">
        <w:rPr>
          <w:rFonts w:ascii="Times New Roman" w:eastAsia="Times New Roman" w:hAnsi="Times New Roman" w:cs="B Nazanin"/>
          <w:sz w:val="36"/>
          <w:szCs w:val="36"/>
        </w:rPr>
        <w:t>.</w:t>
      </w:r>
    </w:p>
    <w:p w:rsidR="00E42535" w:rsidRPr="00E42535" w:rsidRDefault="00E42535" w:rsidP="00E42535">
      <w:pPr>
        <w:numPr>
          <w:ilvl w:val="0"/>
          <w:numId w:val="3"/>
        </w:num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انتقال وظایف به شخص دیگر بدون موافقت طرف اول</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طرف دوم نیز در صورت عدم پرداخت حق‌الزحمه یا عدم انجام تعهدات اساسی از سوی طرف اول، پس از اعلام کتبی و گذشت .......... روز، حق فسخ قرارداد را خواهد داشت</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۱۰- </w:t>
      </w:r>
      <w:r w:rsidRPr="00E42535">
        <w:rPr>
          <w:rFonts w:ascii="Times New Roman" w:eastAsia="Times New Roman" w:hAnsi="Times New Roman" w:cs="B Nazanin"/>
          <w:b/>
          <w:bCs/>
          <w:sz w:val="48"/>
          <w:szCs w:val="48"/>
          <w:rtl/>
        </w:rPr>
        <w:t>حوادث قهری</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در صورت وقوع حوادثی مانند سیل، زلزله، آتش‌سوزی، شیوع بیماری‌های فراگیر دامی، محدودیت‌های قانونی یا سایر عوامل خارج از اختیار طرفین که اجرای قرارداد را مختل کند، مسئولیتی متوجه هیچ‌یک از طرفین نخواهد بود و درباره ادامه همکاری تصمیم‌گیری خواهد شد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۱۱- </w:t>
      </w:r>
      <w:r w:rsidRPr="00E42535">
        <w:rPr>
          <w:rFonts w:ascii="Times New Roman" w:eastAsia="Times New Roman" w:hAnsi="Times New Roman" w:cs="B Nazanin"/>
          <w:b/>
          <w:bCs/>
          <w:sz w:val="48"/>
          <w:szCs w:val="48"/>
          <w:rtl/>
        </w:rPr>
        <w:t>حل اختلاف</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t>اختلافات ناشی از تفسیر یا اجرای این قرارداد ابتدا از طریق مذاکره حل‌وفصل می‌شود و در صورت عدم توافق، موضوع در صلاحیت مراجع قضایی صالح خواهد بود</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outlineLvl w:val="1"/>
        <w:rPr>
          <w:rFonts w:ascii="Times New Roman" w:eastAsia="Times New Roman" w:hAnsi="Times New Roman" w:cs="B Nazanin"/>
          <w:b/>
          <w:bCs/>
          <w:sz w:val="48"/>
          <w:szCs w:val="48"/>
        </w:rPr>
      </w:pPr>
      <w:r w:rsidRPr="00E42535">
        <w:rPr>
          <w:rFonts w:ascii="Times New Roman" w:eastAsia="Times New Roman" w:hAnsi="Times New Roman" w:cs="B Nazanin"/>
          <w:b/>
          <w:bCs/>
          <w:sz w:val="48"/>
          <w:szCs w:val="48"/>
          <w:rtl/>
        </w:rPr>
        <w:t xml:space="preserve">ماده </w:t>
      </w:r>
      <w:r w:rsidRPr="00E42535">
        <w:rPr>
          <w:rFonts w:ascii="Times New Roman" w:eastAsia="Times New Roman" w:hAnsi="Times New Roman" w:cs="B Nazanin"/>
          <w:b/>
          <w:bCs/>
          <w:sz w:val="48"/>
          <w:szCs w:val="48"/>
          <w:rtl/>
          <w:lang w:bidi="fa-IR"/>
        </w:rPr>
        <w:t xml:space="preserve">۱۲- </w:t>
      </w:r>
      <w:r w:rsidRPr="00E42535">
        <w:rPr>
          <w:rFonts w:ascii="Times New Roman" w:eastAsia="Times New Roman" w:hAnsi="Times New Roman" w:cs="B Nazanin"/>
          <w:b/>
          <w:bCs/>
          <w:sz w:val="48"/>
          <w:szCs w:val="48"/>
          <w:rtl/>
        </w:rPr>
        <w:t>نسخ قرارداد</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sz w:val="36"/>
          <w:szCs w:val="36"/>
          <w:rtl/>
        </w:rPr>
        <w:lastRenderedPageBreak/>
        <w:t>این قرارداد در دو نسخه با اعتبار یکسان تنظیم و امضا شده و از تاریخ امضا برای طرفین لازم‌الاجرا است</w:t>
      </w:r>
      <w:r w:rsidRPr="00E42535">
        <w:rPr>
          <w:rFonts w:ascii="Times New Roman" w:eastAsia="Times New Roman" w:hAnsi="Times New Roman" w:cs="B Nazanin"/>
          <w:sz w:val="36"/>
          <w:szCs w:val="36"/>
        </w:rPr>
        <w:t>.</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b/>
          <w:bCs/>
          <w:sz w:val="36"/>
          <w:szCs w:val="36"/>
          <w:rtl/>
        </w:rPr>
        <w:t>امضای طرف اول (مالک دامداری)</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نام و امضا</w:t>
      </w:r>
      <w:r w:rsidRPr="00E42535">
        <w:rPr>
          <w:rFonts w:ascii="Times New Roman" w:eastAsia="Times New Roman" w:hAnsi="Times New Roman" w:cs="B Nazanin"/>
          <w:sz w:val="36"/>
          <w:szCs w:val="36"/>
        </w:rPr>
        <w:t>: ....................................</w:t>
      </w:r>
    </w:p>
    <w:p w:rsidR="00E42535" w:rsidRPr="00E42535" w:rsidRDefault="00E42535" w:rsidP="00E42535">
      <w:pPr>
        <w:bidi/>
        <w:spacing w:before="100" w:beforeAutospacing="1" w:after="100" w:afterAutospacing="1" w:line="240" w:lineRule="auto"/>
        <w:rPr>
          <w:rFonts w:ascii="Times New Roman" w:eastAsia="Times New Roman" w:hAnsi="Times New Roman" w:cs="B Nazanin"/>
          <w:sz w:val="36"/>
          <w:szCs w:val="36"/>
        </w:rPr>
      </w:pPr>
      <w:r w:rsidRPr="00E42535">
        <w:rPr>
          <w:rFonts w:ascii="Times New Roman" w:eastAsia="Times New Roman" w:hAnsi="Times New Roman" w:cs="B Nazanin"/>
          <w:b/>
          <w:bCs/>
          <w:sz w:val="36"/>
          <w:szCs w:val="36"/>
          <w:rtl/>
        </w:rPr>
        <w:t>امضای طرف دوم (بهره‌بردار/مدیر دامداری)</w:t>
      </w:r>
      <w:r w:rsidRPr="00E42535">
        <w:rPr>
          <w:rFonts w:ascii="Times New Roman" w:eastAsia="Times New Roman" w:hAnsi="Times New Roman" w:cs="B Nazanin"/>
          <w:sz w:val="36"/>
          <w:szCs w:val="36"/>
        </w:rPr>
        <w:br/>
      </w:r>
      <w:r w:rsidRPr="00E42535">
        <w:rPr>
          <w:rFonts w:ascii="Times New Roman" w:eastAsia="Times New Roman" w:hAnsi="Times New Roman" w:cs="B Nazanin"/>
          <w:sz w:val="36"/>
          <w:szCs w:val="36"/>
          <w:rtl/>
        </w:rPr>
        <w:t>نام و امضا</w:t>
      </w:r>
      <w:r w:rsidRPr="00E42535">
        <w:rPr>
          <w:rFonts w:ascii="Times New Roman" w:eastAsia="Times New Roman" w:hAnsi="Times New Roman" w:cs="B Nazanin"/>
          <w:sz w:val="36"/>
          <w:szCs w:val="36"/>
        </w:rPr>
        <w:t>: ....................................</w:t>
      </w:r>
    </w:p>
    <w:p w:rsidR="000508D2" w:rsidRPr="00E42535" w:rsidRDefault="000508D2" w:rsidP="00E42535">
      <w:pPr>
        <w:bidi/>
        <w:rPr>
          <w:rFonts w:cs="B Nazanin"/>
          <w:sz w:val="32"/>
          <w:szCs w:val="32"/>
        </w:rPr>
      </w:pPr>
    </w:p>
    <w:sectPr w:rsidR="000508D2" w:rsidRPr="00E425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340344"/>
    <w:multiLevelType w:val="multilevel"/>
    <w:tmpl w:val="DD7A1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0875E5"/>
    <w:multiLevelType w:val="multilevel"/>
    <w:tmpl w:val="227A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6D6445"/>
    <w:multiLevelType w:val="multilevel"/>
    <w:tmpl w:val="D586F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FCA"/>
    <w:rsid w:val="000508D2"/>
    <w:rsid w:val="00443FCA"/>
    <w:rsid w:val="00E42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41F38-F254-459E-A770-2253489AB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425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425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53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4253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4253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25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26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ARIYA RAYANEH</dc:creator>
  <cp:keywords/>
  <dc:description/>
  <cp:lastModifiedBy>ARIYA RAYANEH</cp:lastModifiedBy>
  <cp:revision>2</cp:revision>
  <cp:lastPrinted>2026-07-16T08:26:00Z</cp:lastPrinted>
  <dcterms:created xsi:type="dcterms:W3CDTF">2026-07-16T08:24:00Z</dcterms:created>
  <dcterms:modified xsi:type="dcterms:W3CDTF">2026-07-16T08:26:00Z</dcterms:modified>
</cp:coreProperties>
</file>