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EE69D3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نمونه تفاهم‌نامه همکاری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این تفاهم‌نامه در تاریخ </w:t>
      </w:r>
      <w:r w:rsidRPr="00EE69D3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./</w:t>
      </w:r>
      <w:r w:rsidRPr="00EE69D3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./</w:t>
      </w:r>
      <w:r w:rsidRPr="00EE69D3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بین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اشخاص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/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مجموعه‌های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زیر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که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از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این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پس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در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این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قرارداد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«طرف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اول»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«طرف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دوم»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نامیده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می‌شوند،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منعقد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گردید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</w:t>
      </w:r>
      <w:bookmarkStart w:id="0" w:name="_GoBack"/>
      <w:bookmarkEnd w:id="0"/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1- مشخصات طرفین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E69D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اول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نام / نام شرکت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E69D3">
        <w:rPr>
          <w:rFonts w:ascii="Times New Roman" w:eastAsia="Times New Roman" w:hAnsi="Times New Roman" w:cs="B Nazanin"/>
          <w:sz w:val="28"/>
          <w:szCs w:val="28"/>
        </w:rPr>
        <w:br/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شناسه ملی / شماره ثبت / کد ملی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E69D3">
        <w:rPr>
          <w:rFonts w:ascii="Times New Roman" w:eastAsia="Times New Roman" w:hAnsi="Times New Roman" w:cs="B Nazanin"/>
          <w:sz w:val="28"/>
          <w:szCs w:val="28"/>
        </w:rPr>
        <w:br/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E69D3">
        <w:rPr>
          <w:rFonts w:ascii="Times New Roman" w:eastAsia="Times New Roman" w:hAnsi="Times New Roman" w:cs="B Nazanin"/>
          <w:sz w:val="28"/>
          <w:szCs w:val="28"/>
        </w:rPr>
        <w:br/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E69D3">
        <w:rPr>
          <w:rFonts w:ascii="Times New Roman" w:eastAsia="Times New Roman" w:hAnsi="Times New Roman" w:cs="B Nazanin"/>
          <w:sz w:val="28"/>
          <w:szCs w:val="28"/>
        </w:rPr>
        <w:br/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E69D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دوم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نام / نام شرکت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E69D3">
        <w:rPr>
          <w:rFonts w:ascii="Times New Roman" w:eastAsia="Times New Roman" w:hAnsi="Times New Roman" w:cs="B Nazanin"/>
          <w:sz w:val="28"/>
          <w:szCs w:val="28"/>
        </w:rPr>
        <w:br/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شناسه ملی / شماره ثبت / کد ملی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E69D3">
        <w:rPr>
          <w:rFonts w:ascii="Times New Roman" w:eastAsia="Times New Roman" w:hAnsi="Times New Roman" w:cs="B Nazanin"/>
          <w:sz w:val="28"/>
          <w:szCs w:val="28"/>
        </w:rPr>
        <w:br/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E69D3">
        <w:rPr>
          <w:rFonts w:ascii="Times New Roman" w:eastAsia="Times New Roman" w:hAnsi="Times New Roman" w:cs="B Nazanin"/>
          <w:sz w:val="28"/>
          <w:szCs w:val="28"/>
        </w:rPr>
        <w:br/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E69D3">
        <w:rPr>
          <w:rFonts w:ascii="Times New Roman" w:eastAsia="Times New Roman" w:hAnsi="Times New Roman" w:cs="B Nazanin"/>
          <w:sz w:val="28"/>
          <w:szCs w:val="28"/>
        </w:rPr>
        <w:br/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2- موضوع تفاهم‌نامه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موضوع این تفاهم‌نامه عبارت است از همکاری مشترک طرفین در زمینه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</w:rPr>
        <w:t>…………………………………………………………………………</w:t>
      </w:r>
      <w:r w:rsidRPr="00EE69D3">
        <w:rPr>
          <w:rFonts w:ascii="Times New Roman" w:eastAsia="Times New Roman" w:hAnsi="Times New Roman" w:cs="B Nazanin"/>
          <w:sz w:val="28"/>
          <w:szCs w:val="28"/>
        </w:rPr>
        <w:br/>
        <w:t>…………………………………………………………………………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این همکاری می‌تواند شامل ارائه خدمات، اجرای پروژه، تبادل دانش فنی، بازاریابی مشترک، سرمایه‌گذاری، آموزش یا هر نوع فعالیت مورد توافق طرفین باشد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3- هدف همکاری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اهداف اصلی این تفاهم‌نامه عبارت‌اند از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E69D3" w:rsidRPr="00EE69D3" w:rsidRDefault="00EE69D3" w:rsidP="00EE69D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توسعه همکاری‌های مشترک</w:t>
      </w:r>
    </w:p>
    <w:p w:rsidR="00EE69D3" w:rsidRPr="00EE69D3" w:rsidRDefault="00EE69D3" w:rsidP="00EE69D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استفاده بهینه از ظرفیت‌های طرفین</w:t>
      </w:r>
    </w:p>
    <w:p w:rsidR="00EE69D3" w:rsidRPr="00EE69D3" w:rsidRDefault="00EE69D3" w:rsidP="00EE69D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افزایش بهره‌وری و سودآوری</w:t>
      </w:r>
    </w:p>
    <w:p w:rsidR="00EE69D3" w:rsidRPr="00EE69D3" w:rsidRDefault="00EE69D3" w:rsidP="00EE69D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ایجاد چارچوب مشخص برای تعاملات کاری</w:t>
      </w:r>
    </w:p>
    <w:p w:rsidR="00EE69D3" w:rsidRPr="00EE69D3" w:rsidRDefault="00EE69D3" w:rsidP="00EE69D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کاهش ریسک‌های اجرایی و مالی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4- تعهدات طرف اول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طرف اول متعهد می‌گردد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E69D3" w:rsidRPr="00EE69D3" w:rsidRDefault="00EE69D3" w:rsidP="00EE69D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کلیه اطلاعات، اسناد و مدارک لازم برای اجرای همکاری را در زمان مناسب ارائه نماید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وظایف محوله را طبق زمان‌بندی توافق‌شده انجام دهد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در اجرای پروژه نهایت دقت، حسن نیت و همکاری حرفه‌ای را رعایت نماید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بدون رضایت کتبی طرف دوم، تعهدات خود را به شخص ثالث واگذار نکند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5- تعهدات طرف دوم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طرف دوم متعهد می‌گردد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E69D3" w:rsidRPr="00EE69D3" w:rsidRDefault="00EE69D3" w:rsidP="00EE69D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امکانات و منابع موردنیاز برای اجرای همکاری را فراهم نماید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هماهنگی‌های اجرایی لازم را انجام دهد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پرداخت‌های مالی توافق‌شده را در موعد مقرر انجام دهد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از هرگونه اقدام مغایر با اهداف تفاهم‌نامه خودداری کند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6- مدت تفاهم‌نامه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مدت اعتبار این تفاهم‌نامه از تاریخ امضا به مدت </w:t>
      </w:r>
      <w:r w:rsidRPr="00EE69D3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ماه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/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سال</w:t>
      </w: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E69D3">
        <w:rPr>
          <w:rFonts w:ascii="Times New Roman" w:eastAsia="Times New Roman" w:hAnsi="Times New Roman" w:cs="B Nazanin" w:hint="cs"/>
          <w:sz w:val="28"/>
          <w:szCs w:val="28"/>
          <w:rtl/>
        </w:rPr>
        <w:t>می‌باشد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تمدید تفاهم‌نامه تنها با توافق کتبی طرفین امکان‌پذیر است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7- شرایط مالی</w:t>
      </w:r>
    </w:p>
    <w:p w:rsidR="00EE69D3" w:rsidRPr="00EE69D3" w:rsidRDefault="00EE69D3" w:rsidP="00EE69D3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کلیه امور مالی مرتبط با همکاری طبق توافق جداگانه یا قرارداد اجرایی تعیین می‌شود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در صورت ایجاد هزینه‌های مشترک، سهم هر طرف به‌صورت مکتوب مشخص خواهد شد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پرداخت‌ها باید از طریق روش‌های رسمی و قابل استناد انجام شوند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8- محرمانگی اطلاعات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طرفین متعهد می‌شوند تمامی اطلاعات، داده‌ها، اسناد، فایل‌ها، دانش فنی، اطلاعات مالی و تجاری که در جریان همکاری دریافت می‌کنند را محرمانه تلقی کنند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افشای اطلاعات محرمانه بدون رضایت کتبی طرف مقابل ممنوع است، مگر در موارد الزام قانونی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تعهد محرمانگی حتی پس از خاتمه همکاری نیز معتبر خواهد بود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9- مالکیت فکری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تمامی حقوق مربوط به اسناد، محتوا، طرح‌ها، نرم‌افزارها، علائم تجاری و دستاوردهای ناشی از همکاری، مطابق توافق کتبی طرفین تعیین خواهد شد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هیچ‌یک از طرفین بدون مجوز کتبی حق استفاده مستقل از دارایی‌های فکری طرف دیگر را ندارد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10- عدم رقابت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در طول مدت همکاری، طرفین متعهد می‌شوند از هرگونه اقدام مستقیم یا غیرمستقیم که موجب لطمه به منافع تجاری طرف مقابل شود خودداری نمایند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11- فسخ تفاهم‌نامه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موارد زیر موجب فسخ تفاهم‌نامه خواهد بود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E69D3" w:rsidRPr="00EE69D3" w:rsidRDefault="00EE69D3" w:rsidP="00EE69D3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نقض اساسی تعهدات توسط هر یک از طرفین</w:t>
      </w:r>
    </w:p>
    <w:p w:rsidR="00EE69D3" w:rsidRPr="00EE69D3" w:rsidRDefault="00EE69D3" w:rsidP="00EE69D3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ارائه اطلاعات خلاف واقع</w:t>
      </w:r>
    </w:p>
    <w:p w:rsidR="00EE69D3" w:rsidRPr="00EE69D3" w:rsidRDefault="00EE69D3" w:rsidP="00EE69D3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ورشکستگی، انحلال یا توقف فعالیت هر یک از طرفین</w:t>
      </w:r>
    </w:p>
    <w:p w:rsidR="00EE69D3" w:rsidRPr="00EE69D3" w:rsidRDefault="00EE69D3" w:rsidP="00EE69D3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توافق کتبی طرفین بر خاتمه همکاری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طرف متضرر موظف است پیش از فسخ، اخطار کتبی 15 روزه ارسال نماید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12- فورس ماژور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در صورت وقوع حوادث خارج از کنترل طرفین از جمله جنگ، زلزله، سیل، تحریم، قطعی گسترده زیرساخت‌ها یا تصمیمات حاکمیتی، عدم اجرای تعهدات تا زمان رفع مانع تخلف محسوب نخواهد شد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lastRenderedPageBreak/>
        <w:t>ماده 13- حل اختلاف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در صورت بروز اختلاف، طرفین ابتدا از طریق مذاکره مستقیم اقدام خواهند کرد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در صورت عدم حصول توافق ظرف 30 روز، موضوع از طریق داوری یا مراجع صالح قضایی پیگیری خواهد شد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E69D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14- سایر شرایط</w:t>
      </w:r>
    </w:p>
    <w:p w:rsidR="00EE69D3" w:rsidRPr="00EE69D3" w:rsidRDefault="00EE69D3" w:rsidP="00EE69D3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این تفاهم‌نامه ایجاد رابطه استخدامی، شراکت قطعی یا نمایندگی انحصاری نمی‌کند مگر اینکه صراحتاً ذکر شود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هرگونه اصلاح یا الحاق به این تفاهم‌نامه فقط با توافق کتبی معتبر است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این تفاهم‌نامه در 2 نسخه متحدالمتن تنظیم شده و هر نسخه دارای اعتبار یکسان است</w:t>
      </w:r>
      <w:r w:rsidRPr="00EE69D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امضای طرف اول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امضا و مهر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EE69D3" w:rsidRPr="00EE69D3" w:rsidRDefault="00EE69D3" w:rsidP="00EE69D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امضای طرف دوم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EE69D3" w:rsidRPr="00EE69D3" w:rsidRDefault="00EE69D3" w:rsidP="00EE69D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E69D3">
        <w:rPr>
          <w:rFonts w:ascii="Times New Roman" w:eastAsia="Times New Roman" w:hAnsi="Times New Roman" w:cs="B Nazanin"/>
          <w:sz w:val="28"/>
          <w:szCs w:val="28"/>
          <w:rtl/>
        </w:rPr>
        <w:t>امضا و مهر</w:t>
      </w:r>
      <w:r w:rsidRPr="00EE69D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2E2DFF" w:rsidRPr="00EE69D3" w:rsidRDefault="002E2DFF" w:rsidP="00EE69D3">
      <w:pPr>
        <w:bidi/>
        <w:rPr>
          <w:rFonts w:cs="B Nazanin"/>
          <w:sz w:val="24"/>
          <w:szCs w:val="24"/>
        </w:rPr>
      </w:pPr>
    </w:p>
    <w:sectPr w:rsidR="002E2DFF" w:rsidRPr="00EE69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A36A6"/>
    <w:multiLevelType w:val="multilevel"/>
    <w:tmpl w:val="932A1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04126D"/>
    <w:multiLevelType w:val="multilevel"/>
    <w:tmpl w:val="15AA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21D60"/>
    <w:multiLevelType w:val="multilevel"/>
    <w:tmpl w:val="54C0B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3046D1"/>
    <w:multiLevelType w:val="multilevel"/>
    <w:tmpl w:val="2244D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BE742D"/>
    <w:multiLevelType w:val="multilevel"/>
    <w:tmpl w:val="63701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3D0FE6"/>
    <w:multiLevelType w:val="multilevel"/>
    <w:tmpl w:val="26D89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CE"/>
    <w:rsid w:val="002E2DFF"/>
    <w:rsid w:val="00AF48CE"/>
    <w:rsid w:val="00EE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F3BE277-76E0-4A8F-A7A7-6F07A9B3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6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E6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E69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9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E69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E69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E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cp:lastPrinted>2026-07-01T15:51:00Z</cp:lastPrinted>
  <dcterms:created xsi:type="dcterms:W3CDTF">2026-07-01T15:50:00Z</dcterms:created>
  <dcterms:modified xsi:type="dcterms:W3CDTF">2026-07-01T15:52:00Z</dcterms:modified>
</cp:coreProperties>
</file>